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D6641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583B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C2FF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23160406011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1670" w:rsidRDefault="00E3076D" w:rsidP="006F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670">
        <w:rPr>
          <w:rFonts w:ascii="Times New Roman" w:hAnsi="Times New Roman"/>
          <w:sz w:val="24"/>
          <w:szCs w:val="24"/>
        </w:rPr>
        <w:t>3794814 (Три миллиона семьсот девяносто четыре тысячи восемьсот четырнадцать) рублей 21 копейка.</w:t>
      </w:r>
    </w:p>
    <w:p w:rsidR="009432A0" w:rsidRPr="00AA214D" w:rsidRDefault="00D04FF4" w:rsidP="006F16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C47E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10</w:t>
            </w:r>
            <w:r w:rsidR="00583B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A221B">
              <w:rPr>
                <w:sz w:val="24"/>
                <w:szCs w:val="24"/>
              </w:rPr>
              <w:t>2</w:t>
            </w:r>
            <w:r w:rsidR="00C47E3A">
              <w:rPr>
                <w:sz w:val="24"/>
                <w:szCs w:val="24"/>
              </w:rPr>
              <w:t>7</w:t>
            </w:r>
            <w:r w:rsidR="0097320D">
              <w:rPr>
                <w:sz w:val="24"/>
                <w:szCs w:val="24"/>
              </w:rPr>
              <w:t>.</w:t>
            </w:r>
            <w:r w:rsidR="00C47E3A">
              <w:rPr>
                <w:sz w:val="24"/>
                <w:szCs w:val="24"/>
              </w:rPr>
              <w:t>12</w:t>
            </w:r>
            <w:r w:rsidR="00BC2FF0">
              <w:rPr>
                <w:sz w:val="24"/>
                <w:szCs w:val="24"/>
              </w:rPr>
              <w:t>.2023г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583BFF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83BFF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583BFF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3792757,25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3BFF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1670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03718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1082вк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2023-12-28T07:48:00Z</cp:lastPrinted>
  <dcterms:created xsi:type="dcterms:W3CDTF">2023-12-28T07:47:00Z</dcterms:created>
  <dcterms:modified xsi:type="dcterms:W3CDTF">2023-12-28T07:49:00Z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